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5A9" w:rsidRPr="00233831" w:rsidRDefault="00A67E91" w:rsidP="005535A9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33831">
        <w:rPr>
          <w:rFonts w:ascii="Arial" w:hAnsi="Arial" w:cs="Arial"/>
          <w:b/>
          <w:sz w:val="32"/>
          <w:szCs w:val="32"/>
        </w:rPr>
        <w:t>27.04.2017 № 59</w:t>
      </w:r>
    </w:p>
    <w:p w:rsidR="005535A9" w:rsidRPr="00233831" w:rsidRDefault="005535A9" w:rsidP="005535A9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3383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535A9" w:rsidRPr="00233831" w:rsidRDefault="005535A9" w:rsidP="005535A9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33831">
        <w:rPr>
          <w:rFonts w:ascii="Arial" w:hAnsi="Arial" w:cs="Arial"/>
          <w:b/>
          <w:sz w:val="32"/>
          <w:szCs w:val="32"/>
        </w:rPr>
        <w:t>ИРКУТСКАЯ ОБЛАСТЬ</w:t>
      </w:r>
    </w:p>
    <w:p w:rsidR="005535A9" w:rsidRPr="00233831" w:rsidRDefault="005535A9" w:rsidP="005535A9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33831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5535A9" w:rsidRPr="00233831" w:rsidRDefault="005535A9" w:rsidP="005535A9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33831">
        <w:rPr>
          <w:rFonts w:ascii="Arial" w:hAnsi="Arial" w:cs="Arial"/>
          <w:b/>
          <w:sz w:val="32"/>
          <w:szCs w:val="32"/>
        </w:rPr>
        <w:t>БАЯНДАЕВСКИЙ РАЙОН</w:t>
      </w:r>
    </w:p>
    <w:p w:rsidR="005535A9" w:rsidRPr="00233831" w:rsidRDefault="005535A9" w:rsidP="005535A9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33831">
        <w:rPr>
          <w:rFonts w:ascii="Arial" w:hAnsi="Arial" w:cs="Arial"/>
          <w:b/>
          <w:sz w:val="32"/>
          <w:szCs w:val="32"/>
        </w:rPr>
        <w:t>МЭР</w:t>
      </w:r>
    </w:p>
    <w:p w:rsidR="005535A9" w:rsidRPr="00233831" w:rsidRDefault="005535A9" w:rsidP="005535A9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33831">
        <w:rPr>
          <w:rFonts w:ascii="Arial" w:hAnsi="Arial" w:cs="Arial"/>
          <w:b/>
          <w:sz w:val="32"/>
          <w:szCs w:val="32"/>
        </w:rPr>
        <w:t>ПОСТАНОВЛЕНИЕ</w:t>
      </w:r>
    </w:p>
    <w:p w:rsidR="005535A9" w:rsidRPr="00233831" w:rsidRDefault="005535A9" w:rsidP="005535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5535A9" w:rsidRPr="00233831" w:rsidRDefault="005535A9" w:rsidP="005535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233831">
        <w:rPr>
          <w:rFonts w:ascii="Arial" w:hAnsi="Arial" w:cs="Arial"/>
          <w:b/>
          <w:bCs/>
          <w:sz w:val="32"/>
          <w:szCs w:val="32"/>
        </w:rPr>
        <w:t>ОБ УТВЕРЖДЕНИИ СРЕДНЕЙ РЫНОЧНОЙ СТОИМОСТИ ОДНОГО КВАДРАТНОГО МЕТРА</w:t>
      </w:r>
      <w:r w:rsidR="0004069D" w:rsidRPr="00233831">
        <w:rPr>
          <w:rFonts w:ascii="Arial" w:hAnsi="Arial" w:cs="Arial"/>
          <w:b/>
          <w:bCs/>
          <w:sz w:val="32"/>
          <w:szCs w:val="32"/>
        </w:rPr>
        <w:t xml:space="preserve"> </w:t>
      </w:r>
      <w:r w:rsidRPr="00233831">
        <w:rPr>
          <w:rFonts w:ascii="Arial" w:hAnsi="Arial" w:cs="Arial"/>
          <w:b/>
          <w:bCs/>
          <w:sz w:val="32"/>
          <w:szCs w:val="32"/>
        </w:rPr>
        <w:t>ОБЩЕЙ ПЛОЩАДИ ЖИЛЫХ ПОМЕЩЕНИЙ НА ТЕРРИТОРИИ МУНИЦИПАЛЬНОГО ОБРАЗОВАНИЯ «БАЯНДАЕВСКИЙ РАЙОН» НА 2017 ГОД</w:t>
      </w:r>
    </w:p>
    <w:p w:rsidR="005535A9" w:rsidRPr="00233831" w:rsidRDefault="005535A9" w:rsidP="005535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5535A9" w:rsidRPr="00233831" w:rsidRDefault="00ED1EDB" w:rsidP="00553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3831">
        <w:rPr>
          <w:rFonts w:ascii="Arial" w:hAnsi="Arial" w:cs="Arial"/>
          <w:bCs/>
          <w:sz w:val="24"/>
          <w:szCs w:val="24"/>
        </w:rPr>
        <w:t>В целях расчета размера социальных выплат</w:t>
      </w:r>
      <w:r w:rsidR="005234FD" w:rsidRPr="00233831">
        <w:rPr>
          <w:rFonts w:ascii="Arial" w:hAnsi="Arial" w:cs="Arial"/>
          <w:bCs/>
          <w:sz w:val="24"/>
          <w:szCs w:val="24"/>
        </w:rPr>
        <w:t xml:space="preserve"> на приобретение</w:t>
      </w:r>
      <w:r w:rsidRPr="00233831">
        <w:rPr>
          <w:rFonts w:ascii="Arial" w:hAnsi="Arial" w:cs="Arial"/>
          <w:bCs/>
          <w:sz w:val="24"/>
          <w:szCs w:val="24"/>
        </w:rPr>
        <w:t xml:space="preserve"> жилых помещений на территории муниципального образования «Баяндаевский район»</w:t>
      </w:r>
      <w:r w:rsidR="005234FD" w:rsidRPr="00233831">
        <w:rPr>
          <w:rFonts w:ascii="Arial" w:hAnsi="Arial" w:cs="Arial"/>
          <w:bCs/>
          <w:sz w:val="24"/>
          <w:szCs w:val="24"/>
        </w:rPr>
        <w:t xml:space="preserve"> отдельными категориями граждан в соответствии </w:t>
      </w:r>
      <w:r w:rsidR="00FD123E" w:rsidRPr="00233831">
        <w:rPr>
          <w:rFonts w:ascii="Arial" w:hAnsi="Arial" w:cs="Arial"/>
          <w:bCs/>
          <w:sz w:val="24"/>
          <w:szCs w:val="24"/>
        </w:rPr>
        <w:t xml:space="preserve">с </w:t>
      </w:r>
      <w:r w:rsidR="005234FD" w:rsidRPr="00233831">
        <w:rPr>
          <w:rFonts w:ascii="Arial" w:hAnsi="Arial" w:cs="Arial"/>
          <w:bCs/>
          <w:sz w:val="24"/>
          <w:szCs w:val="24"/>
        </w:rPr>
        <w:t xml:space="preserve">законом Российской Федерации </w:t>
      </w:r>
      <w:r w:rsidR="008E4F2F" w:rsidRPr="00233831">
        <w:rPr>
          <w:rFonts w:ascii="Arial" w:hAnsi="Arial" w:cs="Arial"/>
          <w:bCs/>
          <w:sz w:val="24"/>
          <w:szCs w:val="24"/>
        </w:rPr>
        <w:t>«</w:t>
      </w:r>
      <w:r w:rsidR="00FD123E" w:rsidRPr="00233831">
        <w:rPr>
          <w:rFonts w:ascii="Arial" w:hAnsi="Arial" w:cs="Arial"/>
          <w:bCs/>
          <w:sz w:val="24"/>
          <w:szCs w:val="24"/>
        </w:rPr>
        <w:t>О р</w:t>
      </w:r>
      <w:r w:rsidR="0004069D" w:rsidRPr="00233831">
        <w:rPr>
          <w:rFonts w:ascii="Arial" w:hAnsi="Arial" w:cs="Arial"/>
          <w:bCs/>
          <w:sz w:val="24"/>
          <w:szCs w:val="24"/>
        </w:rPr>
        <w:t>еабилитации ж</w:t>
      </w:r>
      <w:r w:rsidR="008E4F2F" w:rsidRPr="00233831">
        <w:rPr>
          <w:rFonts w:ascii="Arial" w:hAnsi="Arial" w:cs="Arial"/>
          <w:bCs/>
          <w:sz w:val="24"/>
          <w:szCs w:val="24"/>
        </w:rPr>
        <w:t>ертв политических репрессий»</w:t>
      </w:r>
      <w:r w:rsidRPr="00233831">
        <w:rPr>
          <w:rFonts w:ascii="Arial" w:hAnsi="Arial" w:cs="Arial"/>
          <w:bCs/>
          <w:sz w:val="24"/>
          <w:szCs w:val="24"/>
        </w:rPr>
        <w:t xml:space="preserve">, в </w:t>
      </w:r>
      <w:r w:rsidR="00FD123E" w:rsidRPr="00233831">
        <w:rPr>
          <w:rFonts w:ascii="Arial" w:hAnsi="Arial" w:cs="Arial"/>
          <w:bCs/>
          <w:sz w:val="24"/>
          <w:szCs w:val="24"/>
        </w:rPr>
        <w:t>соответствии с П</w:t>
      </w:r>
      <w:r w:rsidRPr="00233831">
        <w:rPr>
          <w:rFonts w:ascii="Arial" w:hAnsi="Arial" w:cs="Arial"/>
          <w:bCs/>
          <w:sz w:val="24"/>
          <w:szCs w:val="24"/>
        </w:rPr>
        <w:t>риказом</w:t>
      </w:r>
      <w:r w:rsidR="00FD123E" w:rsidRPr="00233831">
        <w:rPr>
          <w:rFonts w:ascii="Arial" w:hAnsi="Arial" w:cs="Arial"/>
          <w:bCs/>
          <w:sz w:val="24"/>
          <w:szCs w:val="24"/>
        </w:rPr>
        <w:t xml:space="preserve"> Министерства строительства и жилищно - коммунального</w:t>
      </w:r>
      <w:r w:rsidRPr="00233831">
        <w:rPr>
          <w:rFonts w:ascii="Arial" w:hAnsi="Arial" w:cs="Arial"/>
          <w:bCs/>
          <w:sz w:val="24"/>
          <w:szCs w:val="24"/>
        </w:rPr>
        <w:t xml:space="preserve"> </w:t>
      </w:r>
      <w:r w:rsidR="00FD123E" w:rsidRPr="00233831">
        <w:rPr>
          <w:rFonts w:ascii="Arial" w:hAnsi="Arial" w:cs="Arial"/>
          <w:bCs/>
          <w:sz w:val="24"/>
          <w:szCs w:val="24"/>
        </w:rPr>
        <w:t xml:space="preserve">хозяйства РФ </w:t>
      </w:r>
      <w:r w:rsidR="008E4F2F" w:rsidRPr="00233831">
        <w:rPr>
          <w:rFonts w:ascii="Arial" w:hAnsi="Arial" w:cs="Arial"/>
          <w:bCs/>
          <w:sz w:val="24"/>
          <w:szCs w:val="24"/>
        </w:rPr>
        <w:t>от 22 декабря 2016 года № 1003/</w:t>
      </w:r>
      <w:proofErr w:type="spellStart"/>
      <w:proofErr w:type="gramStart"/>
      <w:r w:rsidR="008E4F2F" w:rsidRPr="00233831">
        <w:rPr>
          <w:rFonts w:ascii="Arial" w:hAnsi="Arial" w:cs="Arial"/>
          <w:bCs/>
          <w:sz w:val="24"/>
          <w:szCs w:val="24"/>
        </w:rPr>
        <w:t>пр</w:t>
      </w:r>
      <w:proofErr w:type="spellEnd"/>
      <w:proofErr w:type="gramEnd"/>
      <w:r w:rsidR="008E4F2F" w:rsidRPr="00233831">
        <w:rPr>
          <w:rFonts w:ascii="Arial" w:hAnsi="Arial" w:cs="Arial"/>
          <w:bCs/>
          <w:sz w:val="24"/>
          <w:szCs w:val="24"/>
        </w:rPr>
        <w:t xml:space="preserve"> </w:t>
      </w:r>
      <w:r w:rsidR="00FD123E" w:rsidRPr="00233831">
        <w:rPr>
          <w:rFonts w:ascii="Arial" w:hAnsi="Arial" w:cs="Arial"/>
          <w:bCs/>
          <w:sz w:val="24"/>
          <w:szCs w:val="24"/>
        </w:rPr>
        <w:t xml:space="preserve"> </w:t>
      </w:r>
      <w:r w:rsidR="008E4F2F" w:rsidRPr="00233831">
        <w:rPr>
          <w:rFonts w:ascii="Arial" w:hAnsi="Arial" w:cs="Arial"/>
          <w:bCs/>
          <w:sz w:val="24"/>
          <w:szCs w:val="24"/>
        </w:rPr>
        <w:t>«О нормативе стоимости одного квадратного метра общей площади жилого помещения по Российской Федерации на первое полугодие 2017 года и показателях средней рыночной стоимости одного квадратного метра общей площади жилого помещения по субъекта</w:t>
      </w:r>
      <w:r w:rsidR="00FD123E" w:rsidRPr="00233831">
        <w:rPr>
          <w:rFonts w:ascii="Arial" w:hAnsi="Arial" w:cs="Arial"/>
          <w:bCs/>
          <w:sz w:val="24"/>
          <w:szCs w:val="24"/>
        </w:rPr>
        <w:t xml:space="preserve">м Российской Федерации на </w:t>
      </w:r>
      <w:r w:rsidR="00FD123E" w:rsidRPr="00233831">
        <w:rPr>
          <w:rFonts w:ascii="Arial" w:hAnsi="Arial" w:cs="Arial"/>
          <w:bCs/>
          <w:sz w:val="24"/>
          <w:szCs w:val="24"/>
          <w:lang w:val="en-US"/>
        </w:rPr>
        <w:t>I</w:t>
      </w:r>
      <w:r w:rsidR="008E4F2F" w:rsidRPr="00233831">
        <w:rPr>
          <w:rFonts w:ascii="Arial" w:hAnsi="Arial" w:cs="Arial"/>
          <w:bCs/>
          <w:sz w:val="24"/>
          <w:szCs w:val="24"/>
        </w:rPr>
        <w:t xml:space="preserve"> квартал 2017 года</w:t>
      </w:r>
      <w:r w:rsidR="0004069D" w:rsidRPr="00233831">
        <w:rPr>
          <w:rFonts w:ascii="Arial" w:hAnsi="Arial" w:cs="Arial"/>
          <w:bCs/>
          <w:sz w:val="24"/>
          <w:szCs w:val="24"/>
        </w:rPr>
        <w:t>»</w:t>
      </w:r>
      <w:r w:rsidR="00FD123E" w:rsidRPr="00233831">
        <w:rPr>
          <w:rFonts w:ascii="Arial" w:hAnsi="Arial" w:cs="Arial"/>
          <w:bCs/>
          <w:sz w:val="24"/>
          <w:szCs w:val="24"/>
        </w:rPr>
        <w:t>, З</w:t>
      </w:r>
      <w:r w:rsidR="0004069D" w:rsidRPr="00233831">
        <w:rPr>
          <w:rFonts w:ascii="Arial" w:hAnsi="Arial" w:cs="Arial"/>
          <w:bCs/>
          <w:sz w:val="24"/>
          <w:szCs w:val="24"/>
        </w:rPr>
        <w:t xml:space="preserve">аконом Иркутской области от 7 октября 2008 года № 67 – </w:t>
      </w:r>
      <w:proofErr w:type="spellStart"/>
      <w:proofErr w:type="gramStart"/>
      <w:r w:rsidR="0004069D" w:rsidRPr="00233831">
        <w:rPr>
          <w:rFonts w:ascii="Arial" w:hAnsi="Arial" w:cs="Arial"/>
          <w:bCs/>
          <w:sz w:val="24"/>
          <w:szCs w:val="24"/>
        </w:rPr>
        <w:t>оз</w:t>
      </w:r>
      <w:proofErr w:type="spellEnd"/>
      <w:proofErr w:type="gramEnd"/>
      <w:r w:rsidR="0004069D" w:rsidRPr="00233831">
        <w:rPr>
          <w:rFonts w:ascii="Arial" w:hAnsi="Arial" w:cs="Arial"/>
          <w:bCs/>
          <w:sz w:val="24"/>
          <w:szCs w:val="24"/>
        </w:rPr>
        <w:t xml:space="preserve"> «О порядке принятия на учет и обеспечения жилыми помещениями отдельных категорий граждан в </w:t>
      </w:r>
      <w:r w:rsidR="00FD123E" w:rsidRPr="00233831">
        <w:rPr>
          <w:rFonts w:ascii="Arial" w:hAnsi="Arial" w:cs="Arial"/>
          <w:bCs/>
          <w:sz w:val="24"/>
          <w:szCs w:val="24"/>
        </w:rPr>
        <w:t>соответствии с З</w:t>
      </w:r>
      <w:r w:rsidR="0004069D" w:rsidRPr="00233831">
        <w:rPr>
          <w:rFonts w:ascii="Arial" w:hAnsi="Arial" w:cs="Arial"/>
          <w:bCs/>
          <w:sz w:val="24"/>
          <w:szCs w:val="24"/>
        </w:rPr>
        <w:t>аконом Российской Федерации «</w:t>
      </w:r>
      <w:r w:rsidR="00FD123E" w:rsidRPr="00233831">
        <w:rPr>
          <w:rFonts w:ascii="Arial" w:hAnsi="Arial" w:cs="Arial"/>
          <w:bCs/>
          <w:sz w:val="24"/>
          <w:szCs w:val="24"/>
        </w:rPr>
        <w:t>О р</w:t>
      </w:r>
      <w:r w:rsidR="0004069D" w:rsidRPr="00233831">
        <w:rPr>
          <w:rFonts w:ascii="Arial" w:hAnsi="Arial" w:cs="Arial"/>
          <w:bCs/>
          <w:sz w:val="24"/>
          <w:szCs w:val="24"/>
        </w:rPr>
        <w:t xml:space="preserve">еабилитации жертв политических репрессий» </w:t>
      </w:r>
      <w:r w:rsidR="008E4F2F" w:rsidRPr="00233831">
        <w:rPr>
          <w:rFonts w:ascii="Arial" w:hAnsi="Arial" w:cs="Arial"/>
          <w:bCs/>
          <w:sz w:val="24"/>
          <w:szCs w:val="24"/>
        </w:rPr>
        <w:t xml:space="preserve"> </w:t>
      </w:r>
      <w:r w:rsidR="005535A9" w:rsidRPr="00233831">
        <w:rPr>
          <w:rFonts w:ascii="Arial" w:hAnsi="Arial" w:cs="Arial"/>
          <w:bCs/>
          <w:sz w:val="24"/>
          <w:szCs w:val="24"/>
        </w:rPr>
        <w:t>руководствуясь ст.</w:t>
      </w:r>
      <w:r w:rsidR="00FD123E" w:rsidRPr="00233831">
        <w:rPr>
          <w:rFonts w:ascii="Arial" w:hAnsi="Arial" w:cs="Arial"/>
          <w:bCs/>
          <w:sz w:val="24"/>
          <w:szCs w:val="24"/>
        </w:rPr>
        <w:t>ст. 33, 48 Устава</w:t>
      </w:r>
      <w:r w:rsidR="005535A9" w:rsidRPr="00233831">
        <w:rPr>
          <w:rFonts w:ascii="Arial" w:hAnsi="Arial" w:cs="Arial"/>
          <w:bCs/>
          <w:sz w:val="24"/>
          <w:szCs w:val="24"/>
        </w:rPr>
        <w:t xml:space="preserve"> МО «Баяндаевский район»,</w:t>
      </w:r>
    </w:p>
    <w:p w:rsidR="005535A9" w:rsidRPr="00233831" w:rsidRDefault="005535A9" w:rsidP="00553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5535A9" w:rsidRPr="00233831" w:rsidRDefault="005535A9" w:rsidP="005535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233831">
        <w:rPr>
          <w:rFonts w:ascii="Arial" w:hAnsi="Arial" w:cs="Arial"/>
          <w:b/>
          <w:bCs/>
          <w:sz w:val="32"/>
          <w:szCs w:val="32"/>
        </w:rPr>
        <w:t>ПОСТАНОВЛЯЮ</w:t>
      </w:r>
    </w:p>
    <w:p w:rsidR="0004069D" w:rsidRPr="00233831" w:rsidRDefault="0004069D" w:rsidP="005535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</w:p>
    <w:p w:rsidR="0004069D" w:rsidRPr="00233831" w:rsidRDefault="0004069D" w:rsidP="00040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3831">
        <w:rPr>
          <w:rFonts w:ascii="Arial" w:hAnsi="Arial" w:cs="Arial"/>
          <w:bCs/>
          <w:sz w:val="24"/>
          <w:szCs w:val="24"/>
        </w:rPr>
        <w:t xml:space="preserve">1. </w:t>
      </w:r>
      <w:proofErr w:type="gramStart"/>
      <w:r w:rsidRPr="00233831">
        <w:rPr>
          <w:rFonts w:ascii="Arial" w:hAnsi="Arial" w:cs="Arial"/>
          <w:bCs/>
          <w:sz w:val="24"/>
          <w:szCs w:val="24"/>
        </w:rPr>
        <w:t>Утвердить среднюю рыночную стоимость одного квадратного метра общей площади жилых помещений на территории муниципального образования «Баяндаевский район» для расчета размера социальных выплат на приобретение</w:t>
      </w:r>
      <w:r w:rsidR="00FD123E" w:rsidRPr="00233831">
        <w:rPr>
          <w:rFonts w:ascii="Arial" w:hAnsi="Arial" w:cs="Arial"/>
          <w:bCs/>
          <w:sz w:val="24"/>
          <w:szCs w:val="24"/>
        </w:rPr>
        <w:t xml:space="preserve"> жилых помещений </w:t>
      </w:r>
      <w:r w:rsidRPr="00233831">
        <w:rPr>
          <w:rFonts w:ascii="Arial" w:hAnsi="Arial" w:cs="Arial"/>
          <w:bCs/>
          <w:sz w:val="24"/>
          <w:szCs w:val="24"/>
        </w:rPr>
        <w:t xml:space="preserve">отдельными категориями граждан в соответствии </w:t>
      </w:r>
      <w:r w:rsidR="00FD123E" w:rsidRPr="00233831">
        <w:rPr>
          <w:rFonts w:ascii="Arial" w:hAnsi="Arial" w:cs="Arial"/>
          <w:bCs/>
          <w:sz w:val="24"/>
          <w:szCs w:val="24"/>
        </w:rPr>
        <w:t>с З</w:t>
      </w:r>
      <w:r w:rsidRPr="00233831">
        <w:rPr>
          <w:rFonts w:ascii="Arial" w:hAnsi="Arial" w:cs="Arial"/>
          <w:bCs/>
          <w:sz w:val="24"/>
          <w:szCs w:val="24"/>
        </w:rPr>
        <w:t>аконом Российской Федерации «</w:t>
      </w:r>
      <w:r w:rsidR="00FD123E" w:rsidRPr="00233831">
        <w:rPr>
          <w:rFonts w:ascii="Arial" w:hAnsi="Arial" w:cs="Arial"/>
          <w:bCs/>
          <w:sz w:val="24"/>
          <w:szCs w:val="24"/>
        </w:rPr>
        <w:t>О р</w:t>
      </w:r>
      <w:r w:rsidRPr="00233831">
        <w:rPr>
          <w:rFonts w:ascii="Arial" w:hAnsi="Arial" w:cs="Arial"/>
          <w:bCs/>
          <w:sz w:val="24"/>
          <w:szCs w:val="24"/>
        </w:rPr>
        <w:t>еабилитации жертв политических репрессий» на 2017 год в размере 30966,00 (тридцать тысяч девятьсот шестьдесят шесть тысяч) рублей.</w:t>
      </w:r>
      <w:proofErr w:type="gramEnd"/>
    </w:p>
    <w:p w:rsidR="0004069D" w:rsidRPr="00233831" w:rsidRDefault="0004069D" w:rsidP="00040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3831">
        <w:rPr>
          <w:rFonts w:ascii="Arial" w:hAnsi="Arial" w:cs="Arial"/>
          <w:bCs/>
          <w:sz w:val="24"/>
          <w:szCs w:val="24"/>
        </w:rPr>
        <w:t>2. Настоящее постановление вступает в силу со дня</w:t>
      </w:r>
      <w:r w:rsidR="00FD123E" w:rsidRPr="00233831">
        <w:rPr>
          <w:rFonts w:ascii="Arial" w:hAnsi="Arial" w:cs="Arial"/>
          <w:bCs/>
          <w:sz w:val="24"/>
          <w:szCs w:val="24"/>
        </w:rPr>
        <w:t xml:space="preserve"> его</w:t>
      </w:r>
      <w:r w:rsidRPr="00233831">
        <w:rPr>
          <w:rFonts w:ascii="Arial" w:hAnsi="Arial" w:cs="Arial"/>
          <w:bCs/>
          <w:sz w:val="24"/>
          <w:szCs w:val="24"/>
        </w:rPr>
        <w:t xml:space="preserve"> подписания.</w:t>
      </w:r>
    </w:p>
    <w:p w:rsidR="0004069D" w:rsidRPr="00233831" w:rsidRDefault="0004069D" w:rsidP="00A67E9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33831">
        <w:rPr>
          <w:rFonts w:ascii="Arial" w:hAnsi="Arial" w:cs="Arial"/>
          <w:bCs/>
          <w:sz w:val="24"/>
          <w:szCs w:val="24"/>
        </w:rPr>
        <w:t xml:space="preserve">3. </w:t>
      </w:r>
      <w:r w:rsidRPr="00233831">
        <w:rPr>
          <w:rFonts w:ascii="Arial" w:hAnsi="Arial" w:cs="Arial"/>
          <w:sz w:val="24"/>
          <w:szCs w:val="24"/>
        </w:rPr>
        <w:t>Настоящее постановление опубликовать в районной газете «Заря» и на официальном сайте муниципального образования «Баяндаевский район» в информационно – телекоммуникационной сети «Интернет».</w:t>
      </w:r>
    </w:p>
    <w:p w:rsidR="005535A9" w:rsidRPr="00233831" w:rsidRDefault="005535A9" w:rsidP="00553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5535A9" w:rsidRPr="00233831" w:rsidRDefault="005535A9" w:rsidP="0004069D">
      <w:pPr>
        <w:widowControl w:val="0"/>
        <w:autoSpaceDE w:val="0"/>
        <w:autoSpaceDN w:val="0"/>
        <w:adjustRightInd w:val="0"/>
        <w:spacing w:after="0"/>
        <w:ind w:firstLine="540"/>
        <w:jc w:val="right"/>
        <w:rPr>
          <w:rFonts w:ascii="Arial" w:hAnsi="Arial" w:cs="Arial"/>
          <w:sz w:val="24"/>
          <w:szCs w:val="24"/>
        </w:rPr>
      </w:pPr>
      <w:r w:rsidRPr="00233831">
        <w:rPr>
          <w:rFonts w:ascii="Arial" w:hAnsi="Arial" w:cs="Arial"/>
          <w:sz w:val="24"/>
          <w:szCs w:val="24"/>
        </w:rPr>
        <w:t>Мэр муниципального образования</w:t>
      </w:r>
    </w:p>
    <w:p w:rsidR="005535A9" w:rsidRPr="00233831" w:rsidRDefault="005535A9" w:rsidP="0004069D">
      <w:pPr>
        <w:widowControl w:val="0"/>
        <w:autoSpaceDE w:val="0"/>
        <w:autoSpaceDN w:val="0"/>
        <w:adjustRightInd w:val="0"/>
        <w:spacing w:after="0"/>
        <w:ind w:firstLine="540"/>
        <w:jc w:val="right"/>
        <w:rPr>
          <w:rFonts w:ascii="Arial" w:hAnsi="Arial" w:cs="Arial"/>
          <w:sz w:val="24"/>
          <w:szCs w:val="24"/>
        </w:rPr>
      </w:pPr>
      <w:r w:rsidRPr="00233831">
        <w:rPr>
          <w:rFonts w:ascii="Arial" w:hAnsi="Arial" w:cs="Arial"/>
          <w:sz w:val="24"/>
          <w:szCs w:val="24"/>
        </w:rPr>
        <w:t>«Баяндаевский район»</w:t>
      </w:r>
    </w:p>
    <w:p w:rsidR="005535A9" w:rsidRPr="00233831" w:rsidRDefault="005535A9" w:rsidP="0004069D">
      <w:pPr>
        <w:widowControl w:val="0"/>
        <w:autoSpaceDE w:val="0"/>
        <w:autoSpaceDN w:val="0"/>
        <w:adjustRightInd w:val="0"/>
        <w:spacing w:after="0"/>
        <w:ind w:firstLine="540"/>
        <w:jc w:val="right"/>
        <w:rPr>
          <w:rFonts w:ascii="Arial" w:hAnsi="Arial" w:cs="Arial"/>
          <w:sz w:val="24"/>
          <w:szCs w:val="24"/>
        </w:rPr>
      </w:pPr>
      <w:proofErr w:type="spellStart"/>
      <w:r w:rsidRPr="00233831">
        <w:rPr>
          <w:rFonts w:ascii="Arial" w:hAnsi="Arial" w:cs="Arial"/>
          <w:sz w:val="24"/>
          <w:szCs w:val="24"/>
        </w:rPr>
        <w:lastRenderedPageBreak/>
        <w:t>А.П.Табинаев</w:t>
      </w:r>
      <w:proofErr w:type="spellEnd"/>
    </w:p>
    <w:p w:rsidR="00E713A1" w:rsidRPr="00233831" w:rsidRDefault="00E713A1">
      <w:pPr>
        <w:rPr>
          <w:rFonts w:ascii="Arial" w:hAnsi="Arial" w:cs="Arial"/>
          <w:sz w:val="24"/>
          <w:szCs w:val="24"/>
        </w:rPr>
      </w:pPr>
    </w:p>
    <w:sectPr w:rsidR="00E713A1" w:rsidRPr="00233831" w:rsidSect="0004069D">
      <w:pgSz w:w="11905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35A9"/>
    <w:rsid w:val="0004069D"/>
    <w:rsid w:val="00233831"/>
    <w:rsid w:val="005234FD"/>
    <w:rsid w:val="005535A9"/>
    <w:rsid w:val="005C065C"/>
    <w:rsid w:val="008E4F2F"/>
    <w:rsid w:val="0095738C"/>
    <w:rsid w:val="00A67E91"/>
    <w:rsid w:val="00E713A1"/>
    <w:rsid w:val="00ED1EDB"/>
    <w:rsid w:val="00FD1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5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5</cp:revision>
  <cp:lastPrinted>2017-04-20T07:52:00Z</cp:lastPrinted>
  <dcterms:created xsi:type="dcterms:W3CDTF">2017-04-20T06:52:00Z</dcterms:created>
  <dcterms:modified xsi:type="dcterms:W3CDTF">2017-05-03T08:05:00Z</dcterms:modified>
</cp:coreProperties>
</file>